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C8" w:rsidRPr="00AC5DC8" w:rsidRDefault="00AC5DC8" w:rsidP="00AC5DC8">
      <w:pPr>
        <w:jc w:val="center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AC5DC8" w:rsidRPr="00AC5DC8" w:rsidRDefault="00AC5DC8" w:rsidP="00AC5DC8">
      <w:pPr>
        <w:jc w:val="center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 xml:space="preserve">средняя общеобразовательная школа с. </w:t>
      </w:r>
      <w:proofErr w:type="spellStart"/>
      <w:r w:rsidRPr="00AC5DC8">
        <w:rPr>
          <w:rFonts w:ascii="Times New Roman" w:hAnsi="Times New Roman"/>
          <w:sz w:val="28"/>
          <w:szCs w:val="28"/>
        </w:rPr>
        <w:t>Засопка</w:t>
      </w:r>
      <w:proofErr w:type="spellEnd"/>
    </w:p>
    <w:p w:rsidR="00AC5DC8" w:rsidRPr="00AC5DC8" w:rsidRDefault="00AC5DC8" w:rsidP="00AC5DC8">
      <w:pPr>
        <w:jc w:val="center"/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jc w:val="right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>Утверждено:</w:t>
      </w:r>
    </w:p>
    <w:p w:rsidR="00AC5DC8" w:rsidRPr="00AC5DC8" w:rsidRDefault="00AC5DC8" w:rsidP="00AC5DC8">
      <w:pPr>
        <w:jc w:val="right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>На заседании педагогического совета</w:t>
      </w:r>
    </w:p>
    <w:p w:rsidR="00AC5DC8" w:rsidRPr="00AC5DC8" w:rsidRDefault="00AC5DC8" w:rsidP="00AC5DC8">
      <w:pPr>
        <w:jc w:val="right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>Протоко</w:t>
      </w:r>
      <w:r w:rsidR="00E07393">
        <w:rPr>
          <w:rFonts w:ascii="Times New Roman" w:hAnsi="Times New Roman"/>
          <w:sz w:val="28"/>
          <w:szCs w:val="28"/>
        </w:rPr>
        <w:t>л №</w:t>
      </w:r>
      <w:r w:rsidR="00F77027">
        <w:rPr>
          <w:rFonts w:ascii="Times New Roman" w:hAnsi="Times New Roman"/>
          <w:sz w:val="28"/>
          <w:szCs w:val="28"/>
        </w:rPr>
        <w:t xml:space="preserve"> 65</w:t>
      </w:r>
      <w:r w:rsidR="00E07393">
        <w:rPr>
          <w:rFonts w:ascii="Times New Roman" w:hAnsi="Times New Roman"/>
          <w:sz w:val="28"/>
          <w:szCs w:val="28"/>
        </w:rPr>
        <w:t xml:space="preserve"> от «</w:t>
      </w:r>
      <w:r w:rsidR="00F77027">
        <w:rPr>
          <w:rFonts w:ascii="Times New Roman" w:hAnsi="Times New Roman"/>
          <w:sz w:val="28"/>
          <w:szCs w:val="28"/>
        </w:rPr>
        <w:t>30</w:t>
      </w:r>
      <w:bookmarkStart w:id="0" w:name="_GoBack"/>
      <w:bookmarkEnd w:id="0"/>
      <w:r w:rsidR="00E07393">
        <w:rPr>
          <w:rFonts w:ascii="Times New Roman" w:hAnsi="Times New Roman"/>
          <w:sz w:val="28"/>
          <w:szCs w:val="28"/>
        </w:rPr>
        <w:t>» августа 2022</w:t>
      </w:r>
      <w:r w:rsidRPr="00AC5DC8">
        <w:rPr>
          <w:rFonts w:ascii="Times New Roman" w:hAnsi="Times New Roman"/>
          <w:sz w:val="28"/>
          <w:szCs w:val="28"/>
        </w:rPr>
        <w:t xml:space="preserve"> года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Default="00AC5DC8" w:rsidP="00AC5D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AC5DC8" w:rsidRPr="00AC5DC8" w:rsidRDefault="00AC5DC8" w:rsidP="00AC5D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 и фольклор Забайкалья</w:t>
      </w:r>
    </w:p>
    <w:p w:rsidR="00AC5DC8" w:rsidRPr="00AC5DC8" w:rsidRDefault="00AC5DC8" w:rsidP="00AC5DC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AC5DC8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jc w:val="right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>Составитель:</w:t>
      </w:r>
    </w:p>
    <w:p w:rsidR="00AC5DC8" w:rsidRPr="00AC5DC8" w:rsidRDefault="00AC5DC8" w:rsidP="00AC5DC8">
      <w:pPr>
        <w:jc w:val="right"/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>Христофорова С.В.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</w:p>
    <w:p w:rsidR="00AC5DC8" w:rsidRPr="00AC5DC8" w:rsidRDefault="00E07393" w:rsidP="00AC5DC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Засопка</w:t>
      </w:r>
      <w:proofErr w:type="spellEnd"/>
      <w:r>
        <w:rPr>
          <w:rFonts w:ascii="Times New Roman" w:hAnsi="Times New Roman"/>
          <w:sz w:val="28"/>
          <w:szCs w:val="28"/>
        </w:rPr>
        <w:t>, 2022</w:t>
      </w:r>
      <w:r w:rsidR="00AC5DC8" w:rsidRPr="00AC5DC8">
        <w:rPr>
          <w:rFonts w:ascii="Times New Roman" w:hAnsi="Times New Roman"/>
          <w:sz w:val="28"/>
          <w:szCs w:val="28"/>
        </w:rPr>
        <w:t xml:space="preserve"> г.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lastRenderedPageBreak/>
        <w:t>Нормативная база для Рабочих программ основного общего образования: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 xml:space="preserve"> - ст.12,13 Федерального закона «Об Образовании</w:t>
      </w:r>
      <w:r w:rsidR="00480A1D">
        <w:rPr>
          <w:rFonts w:ascii="Times New Roman" w:hAnsi="Times New Roman"/>
          <w:sz w:val="28"/>
          <w:szCs w:val="28"/>
        </w:rPr>
        <w:t xml:space="preserve"> </w:t>
      </w:r>
      <w:r w:rsidRPr="00AC5DC8">
        <w:rPr>
          <w:rFonts w:ascii="Times New Roman" w:hAnsi="Times New Roman"/>
          <w:sz w:val="28"/>
          <w:szCs w:val="28"/>
        </w:rPr>
        <w:t>РФ», ФЗ -273;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 xml:space="preserve">- ФГОС ООО, утвержденного приказом </w:t>
      </w:r>
      <w:proofErr w:type="spellStart"/>
      <w:r w:rsidRPr="00AC5DC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AC5DC8">
        <w:rPr>
          <w:rFonts w:ascii="Times New Roman" w:hAnsi="Times New Roman"/>
          <w:sz w:val="28"/>
          <w:szCs w:val="28"/>
        </w:rPr>
        <w:t xml:space="preserve"> РФ от 17 декабря 2010 года № 1897 (с изменениями);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C5DC8">
        <w:rPr>
          <w:rFonts w:ascii="Times New Roman" w:hAnsi="Times New Roman"/>
          <w:sz w:val="28"/>
          <w:szCs w:val="28"/>
        </w:rPr>
        <w:t>примерной</w:t>
      </w:r>
      <w:proofErr w:type="gramEnd"/>
      <w:r w:rsidRPr="00AC5DC8">
        <w:rPr>
          <w:rFonts w:ascii="Times New Roman" w:hAnsi="Times New Roman"/>
          <w:sz w:val="28"/>
          <w:szCs w:val="28"/>
        </w:rPr>
        <w:t xml:space="preserve"> ООП ООО, одобренной решением федерального УМО по общему образованию (протокол от 8 апреля 2015 г. № 1/15);</w:t>
      </w:r>
    </w:p>
    <w:p w:rsidR="00AC5DC8" w:rsidRPr="00AC5DC8" w:rsidRDefault="00AC5DC8" w:rsidP="00AC5DC8">
      <w:pPr>
        <w:rPr>
          <w:rFonts w:ascii="Times New Roman" w:hAnsi="Times New Roman"/>
          <w:sz w:val="28"/>
          <w:szCs w:val="28"/>
        </w:rPr>
      </w:pPr>
      <w:r w:rsidRPr="00AC5DC8">
        <w:rPr>
          <w:rFonts w:ascii="Times New Roman" w:hAnsi="Times New Roman"/>
          <w:sz w:val="28"/>
          <w:szCs w:val="28"/>
        </w:rPr>
        <w:t xml:space="preserve">- Уставом МОУ СОШ с. </w:t>
      </w:r>
      <w:proofErr w:type="spellStart"/>
      <w:r w:rsidRPr="00AC5DC8">
        <w:rPr>
          <w:rFonts w:ascii="Times New Roman" w:hAnsi="Times New Roman"/>
          <w:sz w:val="28"/>
          <w:szCs w:val="28"/>
        </w:rPr>
        <w:t>Засопка</w:t>
      </w:r>
      <w:proofErr w:type="spellEnd"/>
      <w:r w:rsidRPr="00AC5DC8">
        <w:rPr>
          <w:rFonts w:ascii="Times New Roman" w:hAnsi="Times New Roman"/>
          <w:sz w:val="28"/>
          <w:szCs w:val="28"/>
        </w:rPr>
        <w:t>;</w:t>
      </w:r>
    </w:p>
    <w:p w:rsidR="00AC5DC8" w:rsidRPr="00AC5DC8" w:rsidRDefault="00161FC3" w:rsidP="00AC5D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5DC8" w:rsidRPr="00AC5DC8">
        <w:rPr>
          <w:rFonts w:ascii="Times New Roman" w:hAnsi="Times New Roman"/>
          <w:sz w:val="28"/>
          <w:szCs w:val="28"/>
        </w:rPr>
        <w:t xml:space="preserve"> ООП</w:t>
      </w:r>
      <w:r>
        <w:rPr>
          <w:rFonts w:ascii="Times New Roman" w:hAnsi="Times New Roman"/>
          <w:sz w:val="28"/>
          <w:szCs w:val="28"/>
        </w:rPr>
        <w:t xml:space="preserve"> ООО </w:t>
      </w:r>
      <w:r w:rsidR="00AC5DC8" w:rsidRPr="00AC5DC8">
        <w:rPr>
          <w:rFonts w:ascii="Times New Roman" w:hAnsi="Times New Roman"/>
          <w:sz w:val="28"/>
          <w:szCs w:val="28"/>
        </w:rPr>
        <w:t xml:space="preserve"> МОУ СОШ с. </w:t>
      </w:r>
      <w:proofErr w:type="spellStart"/>
      <w:r w:rsidR="00AC5DC8" w:rsidRPr="00AC5DC8">
        <w:rPr>
          <w:rFonts w:ascii="Times New Roman" w:hAnsi="Times New Roman"/>
          <w:sz w:val="28"/>
          <w:szCs w:val="28"/>
        </w:rPr>
        <w:t>Засопка</w:t>
      </w:r>
      <w:proofErr w:type="spellEnd"/>
      <w:r w:rsidR="00AC5DC8" w:rsidRPr="00AC5DC8">
        <w:rPr>
          <w:rFonts w:ascii="Times New Roman" w:hAnsi="Times New Roman"/>
          <w:sz w:val="28"/>
          <w:szCs w:val="28"/>
        </w:rPr>
        <w:t>.</w:t>
      </w:r>
    </w:p>
    <w:p w:rsidR="004475D9" w:rsidRPr="00CB09DD" w:rsidRDefault="002C00DB" w:rsidP="002C00DB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</w:rPr>
        <w:t>Пояснительная записка</w:t>
      </w:r>
    </w:p>
    <w:p w:rsidR="004475D9" w:rsidRPr="00B647D1" w:rsidRDefault="004475D9" w:rsidP="008F617C">
      <w:pPr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47D1">
        <w:rPr>
          <w:rFonts w:ascii="Times New Roman" w:hAnsi="Times New Roman"/>
          <w:color w:val="000000"/>
          <w:sz w:val="28"/>
          <w:szCs w:val="28"/>
        </w:rPr>
        <w:t>Данная рабочая прогр</w:t>
      </w:r>
      <w:r>
        <w:rPr>
          <w:rFonts w:ascii="Times New Roman" w:hAnsi="Times New Roman"/>
          <w:color w:val="000000"/>
          <w:sz w:val="28"/>
          <w:szCs w:val="28"/>
        </w:rPr>
        <w:t>амма ориентирована на учащихся 5</w:t>
      </w:r>
      <w:r w:rsidRPr="00B647D1">
        <w:rPr>
          <w:rFonts w:ascii="Times New Roman" w:hAnsi="Times New Roman"/>
          <w:color w:val="000000"/>
          <w:sz w:val="28"/>
          <w:szCs w:val="28"/>
        </w:rPr>
        <w:t xml:space="preserve"> класса и </w:t>
      </w:r>
      <w:r w:rsidR="00EF451D">
        <w:rPr>
          <w:rFonts w:ascii="Times New Roman" w:hAnsi="Times New Roman"/>
          <w:color w:val="000000"/>
          <w:sz w:val="28"/>
          <w:szCs w:val="28"/>
        </w:rPr>
        <w:t>рас</w:t>
      </w:r>
      <w:r w:rsidR="00BF7735">
        <w:rPr>
          <w:rFonts w:ascii="Times New Roman" w:hAnsi="Times New Roman"/>
          <w:color w:val="000000"/>
          <w:sz w:val="28"/>
          <w:szCs w:val="28"/>
        </w:rPr>
        <w:t>с</w:t>
      </w:r>
      <w:r w:rsidR="00EF451D">
        <w:rPr>
          <w:rFonts w:ascii="Times New Roman" w:hAnsi="Times New Roman"/>
          <w:color w:val="000000"/>
          <w:sz w:val="28"/>
          <w:szCs w:val="28"/>
        </w:rPr>
        <w:t>читана на</w:t>
      </w:r>
      <w:r w:rsidR="00BF77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451D">
        <w:rPr>
          <w:rFonts w:ascii="Times New Roman" w:hAnsi="Times New Roman"/>
          <w:color w:val="000000"/>
          <w:sz w:val="28"/>
          <w:szCs w:val="28"/>
        </w:rPr>
        <w:t>35 часов.</w:t>
      </w:r>
    </w:p>
    <w:p w:rsidR="00255522" w:rsidRDefault="004475D9" w:rsidP="008F617C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Рабочая программа «Фольклор и литература Забайкалья» разработана с учетом ФГОС ООО, требований регионального образовательного стандарта Забайкальского края, программы </w:t>
      </w:r>
      <w:proofErr w:type="spellStart"/>
      <w:r w:rsidRPr="00DD6CBE">
        <w:rPr>
          <w:rFonts w:ascii="Times New Roman" w:hAnsi="Times New Roman"/>
          <w:sz w:val="28"/>
        </w:rPr>
        <w:t>В.С.Левашова</w:t>
      </w:r>
      <w:proofErr w:type="spellEnd"/>
      <w:r w:rsidRPr="00DD6CBE">
        <w:rPr>
          <w:rFonts w:ascii="Times New Roman" w:hAnsi="Times New Roman"/>
          <w:sz w:val="28"/>
        </w:rPr>
        <w:t xml:space="preserve"> «Региональные особенности фольклора Забайкал</w:t>
      </w:r>
      <w:r w:rsidR="008F617C">
        <w:rPr>
          <w:rFonts w:ascii="Times New Roman" w:hAnsi="Times New Roman"/>
          <w:sz w:val="28"/>
        </w:rPr>
        <w:t>ья»</w:t>
      </w:r>
      <w:r w:rsidRPr="00DD6CBE">
        <w:rPr>
          <w:rFonts w:ascii="Times New Roman" w:hAnsi="Times New Roman"/>
          <w:sz w:val="28"/>
        </w:rPr>
        <w:t xml:space="preserve"> и сопровождается учебными пособиями В.С.</w:t>
      </w:r>
      <w:r w:rsidR="008F617C">
        <w:rPr>
          <w:rFonts w:ascii="Times New Roman" w:hAnsi="Times New Roman"/>
          <w:sz w:val="28"/>
        </w:rPr>
        <w:t xml:space="preserve"> </w:t>
      </w:r>
      <w:r w:rsidRPr="00DD6CBE">
        <w:rPr>
          <w:rFonts w:ascii="Times New Roman" w:hAnsi="Times New Roman"/>
          <w:sz w:val="28"/>
        </w:rPr>
        <w:t>Левашова «Региональные особенности фольклора Забайкалья» (книги д</w:t>
      </w:r>
      <w:r w:rsidR="00255522">
        <w:rPr>
          <w:rFonts w:ascii="Times New Roman" w:hAnsi="Times New Roman"/>
          <w:sz w:val="28"/>
        </w:rPr>
        <w:t>ля учителя). Выпуск. 1 «Сказки»</w:t>
      </w:r>
      <w:r w:rsidR="00442FD2">
        <w:rPr>
          <w:rFonts w:ascii="Times New Roman" w:hAnsi="Times New Roman"/>
          <w:sz w:val="28"/>
        </w:rPr>
        <w:t>,</w:t>
      </w:r>
    </w:p>
    <w:p w:rsidR="00255522" w:rsidRDefault="004475D9" w:rsidP="008F617C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 выпуск 2 «Мифологические рассказы»,</w:t>
      </w:r>
    </w:p>
    <w:p w:rsidR="004475D9" w:rsidRPr="00DD6CBE" w:rsidRDefault="004475D9" w:rsidP="008F617C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 выпуск.3 «Героический эпос»- Чит</w:t>
      </w:r>
      <w:r w:rsidR="006D5933">
        <w:rPr>
          <w:rFonts w:ascii="Times New Roman" w:hAnsi="Times New Roman"/>
          <w:sz w:val="28"/>
        </w:rPr>
        <w:t xml:space="preserve">а: Издательство </w:t>
      </w:r>
      <w:proofErr w:type="spellStart"/>
      <w:r w:rsidR="006D5933">
        <w:rPr>
          <w:rFonts w:ascii="Times New Roman" w:hAnsi="Times New Roman"/>
          <w:sz w:val="28"/>
        </w:rPr>
        <w:t>ЗабГПУ</w:t>
      </w:r>
      <w:proofErr w:type="spellEnd"/>
      <w:r w:rsidR="006D5933">
        <w:rPr>
          <w:rFonts w:ascii="Times New Roman" w:hAnsi="Times New Roman"/>
          <w:sz w:val="28"/>
        </w:rPr>
        <w:t>, 2017</w:t>
      </w:r>
      <w:r w:rsidRPr="00DD6CBE">
        <w:rPr>
          <w:rFonts w:ascii="Times New Roman" w:hAnsi="Times New Roman"/>
          <w:sz w:val="28"/>
        </w:rPr>
        <w:t>.</w:t>
      </w:r>
    </w:p>
    <w:p w:rsidR="00255522" w:rsidRDefault="004475D9" w:rsidP="008F617C">
      <w:pPr>
        <w:spacing w:line="240" w:lineRule="auto"/>
        <w:rPr>
          <w:rFonts w:ascii="Times New Roman" w:hAnsi="Times New Roman"/>
          <w:sz w:val="28"/>
        </w:rPr>
      </w:pPr>
      <w:r w:rsidRPr="005979A2">
        <w:rPr>
          <w:rFonts w:ascii="Times New Roman" w:hAnsi="Times New Roman"/>
          <w:b/>
          <w:bCs/>
          <w:sz w:val="28"/>
        </w:rPr>
        <w:t>Цель предмета</w:t>
      </w:r>
      <w:r w:rsidRPr="00DD6CBE">
        <w:rPr>
          <w:rFonts w:ascii="Times New Roman" w:hAnsi="Times New Roman"/>
          <w:sz w:val="28"/>
        </w:rPr>
        <w:t>: </w:t>
      </w:r>
    </w:p>
    <w:p w:rsidR="004475D9" w:rsidRPr="00DD6CBE" w:rsidRDefault="004475D9" w:rsidP="008F617C">
      <w:pPr>
        <w:spacing w:line="240" w:lineRule="auto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сформировать представление о фольклоре нашего края как о важнейшей части культуры; расширить и углубить представления учащихся о региональных особенностях фольклора и литературы Забайкалья с привлечением необходимых знаний по истории</w:t>
      </w:r>
      <w:r>
        <w:rPr>
          <w:rFonts w:ascii="Times New Roman" w:hAnsi="Times New Roman"/>
          <w:sz w:val="28"/>
        </w:rPr>
        <w:t xml:space="preserve">, географии Забайкальского края, </w:t>
      </w:r>
      <w:r w:rsidRPr="00DD6CBE">
        <w:rPr>
          <w:rFonts w:ascii="Times New Roman" w:hAnsi="Times New Roman"/>
          <w:sz w:val="28"/>
        </w:rPr>
        <w:t>о творчестве выдающихся забайкальских</w:t>
      </w:r>
      <w:r>
        <w:rPr>
          <w:rFonts w:ascii="Times New Roman" w:hAnsi="Times New Roman"/>
          <w:sz w:val="28"/>
        </w:rPr>
        <w:t xml:space="preserve"> писателей, поэтов, публицистов.</w:t>
      </w:r>
    </w:p>
    <w:p w:rsidR="004475D9" w:rsidRDefault="004475D9" w:rsidP="008F617C">
      <w:pPr>
        <w:spacing w:after="0" w:line="240" w:lineRule="auto"/>
        <w:rPr>
          <w:rFonts w:ascii="Times New Roman" w:hAnsi="Times New Roman"/>
          <w:b/>
          <w:bCs/>
          <w:sz w:val="28"/>
        </w:rPr>
      </w:pPr>
      <w:r w:rsidRPr="005979A2">
        <w:rPr>
          <w:rFonts w:ascii="Times New Roman" w:hAnsi="Times New Roman"/>
          <w:b/>
          <w:bCs/>
          <w:sz w:val="28"/>
        </w:rPr>
        <w:t>Задачи предмета:</w:t>
      </w:r>
    </w:p>
    <w:p w:rsidR="00255522" w:rsidRPr="005979A2" w:rsidRDefault="00255522" w:rsidP="008F617C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4475D9" w:rsidRPr="00DD6CBE" w:rsidRDefault="004475D9" w:rsidP="008F617C">
      <w:pPr>
        <w:spacing w:after="0" w:line="240" w:lineRule="auto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1. Формирование у учащихся представление о фольклоре народов Забайкалья как о важнейшей части их культурного наследия.</w:t>
      </w:r>
    </w:p>
    <w:p w:rsidR="004475D9" w:rsidRPr="00DD6CBE" w:rsidRDefault="004475D9" w:rsidP="008F617C">
      <w:pPr>
        <w:spacing w:after="0" w:line="240" w:lineRule="auto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2. Воспитание чувства уважения к обычаям, традициям, культуре и искусству народов Забайкалья.</w:t>
      </w:r>
    </w:p>
    <w:p w:rsidR="004475D9" w:rsidRPr="00DD6CBE" w:rsidRDefault="004475D9" w:rsidP="008F617C">
      <w:pPr>
        <w:spacing w:after="0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3. Формирование представлений о фольклоре как первоисточнике литературного творчества.</w:t>
      </w:r>
    </w:p>
    <w:p w:rsidR="004475D9" w:rsidRPr="00DD6CBE" w:rsidRDefault="004475D9" w:rsidP="008F617C">
      <w:pPr>
        <w:spacing w:after="0"/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4. Воспитание любви к родному краю, своему народу, своей стране.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lastRenderedPageBreak/>
        <w:t>5. Развитие творческих способностей учащихся.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6. Воспитание чувства патриотизма.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7. Реализация </w:t>
      </w:r>
      <w:proofErr w:type="spellStart"/>
      <w:r w:rsidRPr="00DD6CBE">
        <w:rPr>
          <w:rFonts w:ascii="Times New Roman" w:hAnsi="Times New Roman"/>
          <w:sz w:val="28"/>
        </w:rPr>
        <w:t>метапредметных</w:t>
      </w:r>
      <w:proofErr w:type="spellEnd"/>
      <w:r w:rsidRPr="00DD6CBE">
        <w:rPr>
          <w:rFonts w:ascii="Times New Roman" w:hAnsi="Times New Roman"/>
          <w:sz w:val="28"/>
        </w:rPr>
        <w:t xml:space="preserve"> связей.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Формы текущего и итогового контроля:</w:t>
      </w:r>
    </w:p>
    <w:p w:rsidR="004475D9" w:rsidRDefault="004475D9" w:rsidP="00890486">
      <w:pPr>
        <w:rPr>
          <w:rFonts w:ascii="Times New Roman" w:hAnsi="Times New Roman"/>
          <w:sz w:val="28"/>
        </w:rPr>
      </w:pPr>
      <w:proofErr w:type="gramStart"/>
      <w:r w:rsidRPr="00DD6CBE">
        <w:rPr>
          <w:rFonts w:ascii="Times New Roman" w:hAnsi="Times New Roman"/>
          <w:sz w:val="28"/>
        </w:rPr>
        <w:t>опрос, беседа, сочинение сказки, практическая работа – иллюстрация, театрализация, тест,</w:t>
      </w:r>
      <w:r>
        <w:rPr>
          <w:rFonts w:ascii="Times New Roman" w:hAnsi="Times New Roman"/>
          <w:sz w:val="28"/>
        </w:rPr>
        <w:t xml:space="preserve"> </w:t>
      </w:r>
      <w:r w:rsidRPr="00DD6CBE">
        <w:rPr>
          <w:rFonts w:ascii="Times New Roman" w:hAnsi="Times New Roman"/>
          <w:sz w:val="28"/>
        </w:rPr>
        <w:t>анализ текста, игровые формы (викторина, ролевые игры), анализ и оценка учебных, учебно-творчес</w:t>
      </w:r>
      <w:r>
        <w:rPr>
          <w:rFonts w:ascii="Times New Roman" w:hAnsi="Times New Roman"/>
          <w:sz w:val="28"/>
        </w:rPr>
        <w:t xml:space="preserve">ких и творческих работ учащихся, </w:t>
      </w:r>
      <w:r w:rsidRPr="00DD6CBE">
        <w:rPr>
          <w:rFonts w:ascii="Times New Roman" w:hAnsi="Times New Roman"/>
          <w:sz w:val="28"/>
        </w:rPr>
        <w:t>проверочная работа. </w:t>
      </w:r>
      <w:proofErr w:type="gramEnd"/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Формы итогового контроля: </w:t>
      </w:r>
      <w:r>
        <w:rPr>
          <w:rFonts w:ascii="Times New Roman" w:hAnsi="Times New Roman"/>
          <w:sz w:val="28"/>
        </w:rPr>
        <w:t>мини-</w:t>
      </w:r>
      <w:r w:rsidRPr="00DD6CBE">
        <w:rPr>
          <w:rFonts w:ascii="Times New Roman" w:hAnsi="Times New Roman"/>
          <w:sz w:val="28"/>
        </w:rPr>
        <w:t>проект.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2C00DB" w:rsidRDefault="004475D9" w:rsidP="002C00DB">
      <w:pPr>
        <w:jc w:val="center"/>
        <w:rPr>
          <w:rFonts w:ascii="Times New Roman" w:hAnsi="Times New Roman"/>
          <w:b/>
          <w:sz w:val="28"/>
        </w:rPr>
      </w:pPr>
      <w:r w:rsidRPr="002C00DB">
        <w:rPr>
          <w:rFonts w:ascii="Times New Roman" w:hAnsi="Times New Roman"/>
          <w:b/>
          <w:bCs/>
          <w:sz w:val="28"/>
        </w:rPr>
        <w:t>Планируемые результаты освоения образовательной программы</w:t>
      </w:r>
    </w:p>
    <w:p w:rsidR="004475D9" w:rsidRPr="002C00DB" w:rsidRDefault="004475D9" w:rsidP="002C00DB">
      <w:pPr>
        <w:jc w:val="center"/>
        <w:rPr>
          <w:rFonts w:ascii="Times New Roman" w:hAnsi="Times New Roman"/>
          <w:b/>
          <w:sz w:val="28"/>
        </w:rPr>
      </w:pPr>
      <w:r w:rsidRPr="002C00DB">
        <w:rPr>
          <w:rFonts w:ascii="Times New Roman" w:hAnsi="Times New Roman"/>
          <w:b/>
          <w:bCs/>
          <w:sz w:val="28"/>
        </w:rPr>
        <w:t>«Фольклор и литература Забайкалья»:</w:t>
      </w:r>
    </w:p>
    <w:p w:rsidR="004475D9" w:rsidRPr="005979A2" w:rsidRDefault="004475D9" w:rsidP="00890486">
      <w:pPr>
        <w:rPr>
          <w:rFonts w:ascii="Times New Roman" w:hAnsi="Times New Roman"/>
          <w:b/>
          <w:sz w:val="28"/>
        </w:rPr>
      </w:pPr>
      <w:r w:rsidRPr="005979A2">
        <w:rPr>
          <w:rFonts w:ascii="Times New Roman" w:hAnsi="Times New Roman"/>
          <w:b/>
          <w:bCs/>
          <w:sz w:val="28"/>
        </w:rPr>
        <w:t>Личностные результаты: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умение чувствовать красоту и выразительность речи, стремиться к совершенствованию собственной речи;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любовь и уважение к Отечеству, его языку, культуре;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осознание и освоение литературы как части общекультурного наследия России и общемирового культурного наследия;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ориентация в системе моральных норм и ценностей, их присвоение;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эмоционально положительное принятие своей этнической идентичности;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- уважение и принятие других народов России и мира, межэтническая толерантность;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потребность в самовыражении через слово;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устойчивый познавательный интерес, потребность в чтении.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5979A2" w:rsidRDefault="004475D9" w:rsidP="00890486">
      <w:pPr>
        <w:rPr>
          <w:rFonts w:ascii="Times New Roman" w:hAnsi="Times New Roman"/>
          <w:b/>
          <w:sz w:val="28"/>
        </w:rPr>
      </w:pPr>
      <w:proofErr w:type="spellStart"/>
      <w:r w:rsidRPr="005979A2">
        <w:rPr>
          <w:rFonts w:ascii="Times New Roman" w:hAnsi="Times New Roman"/>
          <w:b/>
          <w:bCs/>
          <w:sz w:val="28"/>
        </w:rPr>
        <w:t>Метапредметные</w:t>
      </w:r>
      <w:proofErr w:type="spellEnd"/>
      <w:r w:rsidRPr="005979A2">
        <w:rPr>
          <w:rFonts w:ascii="Times New Roman" w:hAnsi="Times New Roman"/>
          <w:b/>
          <w:bCs/>
          <w:sz w:val="28"/>
        </w:rPr>
        <w:t xml:space="preserve"> результаты: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Регулятивные УУД: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lastRenderedPageBreak/>
        <w:t>– самостоятельно формулировать проблему (тему) и цели урока; способность к целеполаганию, включая постановку новых целей;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самостоятельно анализировать условия и пути достижения цели;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самостоятельно составлять план решения учебной проблемы;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работать по плану, сверяя свои действия с целью, прогнозировать, корректировать свою деятельность;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Познавательные УУД: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– самостоятельно вычитывать все виды текстовой информации: </w:t>
      </w:r>
      <w:proofErr w:type="spellStart"/>
      <w:r w:rsidRPr="00DD6CBE">
        <w:rPr>
          <w:rFonts w:ascii="Times New Roman" w:hAnsi="Times New Roman"/>
          <w:sz w:val="28"/>
        </w:rPr>
        <w:t>фактуальную</w:t>
      </w:r>
      <w:proofErr w:type="spellEnd"/>
      <w:r w:rsidRPr="00DD6CBE">
        <w:rPr>
          <w:rFonts w:ascii="Times New Roman" w:hAnsi="Times New Roman"/>
          <w:sz w:val="28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перерабатывать и преобразовывать информацию из одной формы в другую (составлять план, таблицу, схему, иллюстрацию);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излагать содержание прочитанного (прослушанного) текста подробно, сжато, выборочно;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пользоваться словарями, справочниками;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осуществлять анализ и синтез;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устанавливать причинно-следственные связи;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строить рассуждения.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Коммуникативные УУД: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учитывать разные мнения и стремиться к координации различных позиций в сотрудничестве;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уметь устанавливать и сравнивать разные точки зрения прежде, чем принимать решения и делать выборы;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lastRenderedPageBreak/>
        <w:t>– уметь задавать вопросы, необходимые для организации собственной деятельности и сотрудничества с партнёром;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оформлять свои мысли в устной и письменной форме с учётом речевой ситуации;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- создавать тексты различного типа, стиля, жанра;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слушать и слышать других, пытаться принимать иную точку зрения, быть готовым корректировать свою точку зрения;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выступать перед аудиторией сверстников с сообщениями;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задавать вопросы.</w:t>
      </w:r>
    </w:p>
    <w:p w:rsidR="004475D9" w:rsidRPr="005979A2" w:rsidRDefault="004475D9" w:rsidP="00890486">
      <w:pPr>
        <w:rPr>
          <w:rFonts w:ascii="Times New Roman" w:hAnsi="Times New Roman"/>
          <w:b/>
          <w:sz w:val="28"/>
        </w:rPr>
      </w:pPr>
      <w:r w:rsidRPr="005979A2">
        <w:rPr>
          <w:rFonts w:ascii="Times New Roman" w:hAnsi="Times New Roman"/>
          <w:b/>
          <w:bCs/>
          <w:sz w:val="28"/>
        </w:rPr>
        <w:t>Предметные результаты: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осознанно воспринимать и понимать фольклорный текст;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- различать фольклорные и литературные произведения, обращаться к пословицам, поговоркам, фольклорным образам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выделять нравственную проблематику фольклорных текстов как основу развития представлений о нравственном идеале народа, для формирования представлений о русском национальном характере;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видеть черты русского национального характера в героях русских сказок, видеть черты национального характера других народов в героях народного эпоса;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выбирать фольклорные произведения для самостоятельного чтения;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использовать малые фольклорные жанры в устных и письменных высказываниях;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выразительно читать сказки, соблюдая соответствующую интонацию «устного высказывания»;– пересказывать сказки, используя в своей речи художественные приёмы, характерные для народных сказок;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– выявлять в сказках характерные художественные приемы и на этой основе определять жанровую разновидность сказки, отличать литературную сказку </w:t>
      </w:r>
      <w:proofErr w:type="gramStart"/>
      <w:r w:rsidRPr="00DD6CBE">
        <w:rPr>
          <w:rFonts w:ascii="Times New Roman" w:hAnsi="Times New Roman"/>
          <w:sz w:val="28"/>
        </w:rPr>
        <w:t>от</w:t>
      </w:r>
      <w:proofErr w:type="gramEnd"/>
      <w:r w:rsidRPr="00DD6CBE">
        <w:rPr>
          <w:rFonts w:ascii="Times New Roman" w:hAnsi="Times New Roman"/>
          <w:sz w:val="28"/>
        </w:rPr>
        <w:t xml:space="preserve"> фольклорной;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lastRenderedPageBreak/>
        <w:t>– воспринимать художественный текст как произведение искусства;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сравнивать сказки, принадлежащие разным народам, видеть в них воплощение нравственного идеала конкретного народа;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сочинять сказку или придумывать сюжетные линии;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сравнивать произведения героического эпоса разных народов, определять черты национального характера;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– осуществлять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В результате изучения предмета «Фольклор и литература Забайкалья»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proofErr w:type="spellStart"/>
      <w:r w:rsidRPr="00DD6CBE">
        <w:rPr>
          <w:rFonts w:ascii="Times New Roman" w:hAnsi="Times New Roman"/>
          <w:bCs/>
          <w:sz w:val="28"/>
        </w:rPr>
        <w:t>обучащийся</w:t>
      </w:r>
      <w:proofErr w:type="spellEnd"/>
      <w:r w:rsidRPr="00DD6CBE">
        <w:rPr>
          <w:rFonts w:ascii="Times New Roman" w:hAnsi="Times New Roman"/>
          <w:bCs/>
          <w:sz w:val="28"/>
        </w:rPr>
        <w:t xml:space="preserve"> научится: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учитывая жанрово-родовые признаки произведений УНТ, выбирать фольклорные произведения для самостоятельного чтения;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lastRenderedPageBreak/>
        <w:t>• целенаправленно использовать малые фольклорные жанры в своих устных и письменных высказываниях;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определять с помощью пословицы жизненную/вымышленную ситуацию;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выразительно читать сказки и былины, соблюдая соответствующий интонационный рисунок устного рассказывания;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• выявлять в сказках характерные художественные приёмы и на этой основе определять жанровую разновидность сказки, отличать литературную сказку </w:t>
      </w:r>
      <w:proofErr w:type="gramStart"/>
      <w:r w:rsidRPr="00DD6CBE">
        <w:rPr>
          <w:rFonts w:ascii="Times New Roman" w:hAnsi="Times New Roman"/>
          <w:sz w:val="28"/>
        </w:rPr>
        <w:t>от</w:t>
      </w:r>
      <w:proofErr w:type="gramEnd"/>
      <w:r w:rsidRPr="00DD6CBE">
        <w:rPr>
          <w:rFonts w:ascii="Times New Roman" w:hAnsi="Times New Roman"/>
          <w:sz w:val="28"/>
        </w:rPr>
        <w:t xml:space="preserve"> фольклорной;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• видеть </w:t>
      </w:r>
      <w:proofErr w:type="gramStart"/>
      <w:r w:rsidRPr="00DD6CBE">
        <w:rPr>
          <w:rFonts w:ascii="Times New Roman" w:hAnsi="Times New Roman"/>
          <w:sz w:val="28"/>
        </w:rPr>
        <w:t>необычное</w:t>
      </w:r>
      <w:proofErr w:type="gramEnd"/>
      <w:r w:rsidRPr="00DD6CBE">
        <w:rPr>
          <w:rFonts w:ascii="Times New Roman" w:hAnsi="Times New Roman"/>
          <w:sz w:val="28"/>
        </w:rPr>
        <w:t xml:space="preserve"> в обычном, устанавливать неочевидные связи между предметами, явлениями, действиями, отгадывая или сочиняя загадку.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proofErr w:type="spellStart"/>
      <w:r w:rsidRPr="00DD6CBE">
        <w:rPr>
          <w:rFonts w:ascii="Times New Roman" w:hAnsi="Times New Roman"/>
          <w:bCs/>
          <w:sz w:val="28"/>
        </w:rPr>
        <w:t>обучащийся</w:t>
      </w:r>
      <w:proofErr w:type="spellEnd"/>
      <w:r w:rsidRPr="00DD6CBE">
        <w:rPr>
          <w:rFonts w:ascii="Times New Roman" w:hAnsi="Times New Roman"/>
          <w:bCs/>
          <w:sz w:val="28"/>
        </w:rPr>
        <w:t xml:space="preserve"> получит возможность научиться: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рассказывать о самостоятельно прочитанной сказке, былине, обосновывая свой выбор;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сочинять сказку (в том числе и по пословице), былину и/или придумывать сюжетные линии;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• устанавливать связи между фольклорными произведениями разных народов на уровне тематики, проблематики, образов.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D3009">
      <w:pPr>
        <w:jc w:val="center"/>
        <w:rPr>
          <w:rFonts w:ascii="Times New Roman" w:hAnsi="Times New Roman"/>
          <w:sz w:val="28"/>
        </w:rPr>
      </w:pPr>
      <w:r w:rsidRPr="005979A2">
        <w:rPr>
          <w:rFonts w:ascii="Times New Roman" w:hAnsi="Times New Roman"/>
          <w:b/>
          <w:bCs/>
          <w:sz w:val="28"/>
        </w:rPr>
        <w:t>Содержание учебного курса</w:t>
      </w:r>
      <w:r w:rsidRPr="00DD6CBE">
        <w:rPr>
          <w:rFonts w:ascii="Times New Roman" w:hAnsi="Times New Roman"/>
          <w:bCs/>
          <w:sz w:val="28"/>
        </w:rPr>
        <w:t>: </w:t>
      </w:r>
      <w:r w:rsidR="00667F8D">
        <w:rPr>
          <w:rFonts w:ascii="Times New Roman" w:hAnsi="Times New Roman"/>
          <w:sz w:val="28"/>
        </w:rPr>
        <w:t>35 часов</w:t>
      </w:r>
      <w:r w:rsidRPr="00DD6CBE">
        <w:rPr>
          <w:rFonts w:ascii="Times New Roman" w:hAnsi="Times New Roman"/>
          <w:sz w:val="28"/>
        </w:rPr>
        <w:t xml:space="preserve"> </w:t>
      </w:r>
      <w:proofErr w:type="gramStart"/>
      <w:r w:rsidRPr="00DD6CBE">
        <w:rPr>
          <w:rFonts w:ascii="Times New Roman" w:hAnsi="Times New Roman"/>
          <w:sz w:val="28"/>
        </w:rPr>
        <w:t xml:space="preserve">( </w:t>
      </w:r>
      <w:proofErr w:type="gramEnd"/>
      <w:r w:rsidRPr="00DD6CBE">
        <w:rPr>
          <w:rFonts w:ascii="Times New Roman" w:hAnsi="Times New Roman"/>
          <w:sz w:val="28"/>
        </w:rPr>
        <w:t>1 час в неделю)</w:t>
      </w:r>
      <w:r>
        <w:rPr>
          <w:rFonts w:ascii="Times New Roman" w:hAnsi="Times New Roman"/>
          <w:sz w:val="28"/>
        </w:rPr>
        <w:t>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1. </w:t>
      </w:r>
      <w:r w:rsidRPr="00DD6CBE">
        <w:rPr>
          <w:rFonts w:ascii="Times New Roman" w:hAnsi="Times New Roman"/>
          <w:bCs/>
          <w:sz w:val="28"/>
        </w:rPr>
        <w:t>Введение. Фольклор Забайкалья и его</w:t>
      </w:r>
      <w:r>
        <w:rPr>
          <w:rFonts w:ascii="Times New Roman" w:hAnsi="Times New Roman"/>
          <w:bCs/>
          <w:sz w:val="28"/>
        </w:rPr>
        <w:t xml:space="preserve"> основные особенности</w:t>
      </w:r>
      <w:r>
        <w:rPr>
          <w:rFonts w:ascii="Times New Roman" w:hAnsi="Times New Roman"/>
          <w:sz w:val="28"/>
        </w:rPr>
        <w:t>.</w:t>
      </w:r>
    </w:p>
    <w:p w:rsidR="004475D9" w:rsidRPr="00CB09DD" w:rsidRDefault="004475D9" w:rsidP="00890486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lastRenderedPageBreak/>
        <w:t>2.</w:t>
      </w:r>
      <w:r w:rsidRPr="00DD6CBE">
        <w:rPr>
          <w:rFonts w:ascii="Times New Roman" w:hAnsi="Times New Roman"/>
          <w:bCs/>
          <w:sz w:val="28"/>
        </w:rPr>
        <w:t>Сказки Забайкалья.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DD6CBE">
        <w:rPr>
          <w:rFonts w:ascii="Times New Roman" w:hAnsi="Times New Roman"/>
          <w:sz w:val="28"/>
        </w:rPr>
        <w:t>Сказки. Региональное своеобразие сказок.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4-7. </w:t>
      </w:r>
      <w:r w:rsidRPr="00DD6CBE">
        <w:rPr>
          <w:rFonts w:ascii="Times New Roman" w:hAnsi="Times New Roman"/>
          <w:sz w:val="28"/>
        </w:rPr>
        <w:t>Русские сказки Забайкалья. Бурятские сказки. Эвенкийские сказки.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Сочиняем сказку сами.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8-10. </w:t>
      </w:r>
      <w:proofErr w:type="spellStart"/>
      <w:r w:rsidRPr="00DD6CBE">
        <w:rPr>
          <w:rFonts w:ascii="Times New Roman" w:hAnsi="Times New Roman"/>
          <w:bCs/>
          <w:sz w:val="28"/>
        </w:rPr>
        <w:t>Несказочная</w:t>
      </w:r>
      <w:proofErr w:type="spellEnd"/>
      <w:r w:rsidRPr="00DD6CBE">
        <w:rPr>
          <w:rFonts w:ascii="Times New Roman" w:hAnsi="Times New Roman"/>
          <w:bCs/>
          <w:sz w:val="28"/>
        </w:rPr>
        <w:t xml:space="preserve"> проза Забайкалья: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Предание. Легенда. </w:t>
      </w:r>
      <w:proofErr w:type="spellStart"/>
      <w:r w:rsidRPr="00DD6CBE">
        <w:rPr>
          <w:rFonts w:ascii="Times New Roman" w:hAnsi="Times New Roman"/>
          <w:sz w:val="28"/>
        </w:rPr>
        <w:t>Быличка</w:t>
      </w:r>
      <w:proofErr w:type="spellEnd"/>
      <w:r w:rsidRPr="00DD6CBE">
        <w:rPr>
          <w:rFonts w:ascii="Times New Roman" w:hAnsi="Times New Roman"/>
          <w:sz w:val="28"/>
        </w:rPr>
        <w:t>. Мифологический рассказ. Проект «Мифологические образы предков»</w:t>
      </w:r>
      <w:r>
        <w:rPr>
          <w:rFonts w:ascii="Times New Roman" w:hAnsi="Times New Roman"/>
          <w:sz w:val="28"/>
        </w:rPr>
        <w:t>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11-14. </w:t>
      </w:r>
      <w:r w:rsidRPr="00DD6CBE">
        <w:rPr>
          <w:rFonts w:ascii="Times New Roman" w:hAnsi="Times New Roman"/>
          <w:bCs/>
          <w:sz w:val="28"/>
        </w:rPr>
        <w:t>Детский фольклор.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Колыбельные, приговорки, </w:t>
      </w:r>
      <w:proofErr w:type="spellStart"/>
      <w:r w:rsidRPr="00DD6CBE">
        <w:rPr>
          <w:rFonts w:ascii="Times New Roman" w:hAnsi="Times New Roman"/>
          <w:sz w:val="28"/>
        </w:rPr>
        <w:t>заклички</w:t>
      </w:r>
      <w:proofErr w:type="spellEnd"/>
      <w:r w:rsidRPr="00DD6CBE">
        <w:rPr>
          <w:rFonts w:ascii="Times New Roman" w:hAnsi="Times New Roman"/>
          <w:sz w:val="28"/>
        </w:rPr>
        <w:t>, дразнилки</w:t>
      </w:r>
      <w:proofErr w:type="gramStart"/>
      <w:r w:rsidRPr="00DD6CBE">
        <w:rPr>
          <w:rFonts w:ascii="Times New Roman" w:hAnsi="Times New Roman"/>
          <w:sz w:val="28"/>
        </w:rPr>
        <w:t>.</w:t>
      </w:r>
      <w:proofErr w:type="gramEnd"/>
      <w:r w:rsidRPr="00DD6CBE">
        <w:rPr>
          <w:rFonts w:ascii="Times New Roman" w:hAnsi="Times New Roman"/>
          <w:sz w:val="28"/>
        </w:rPr>
        <w:t xml:space="preserve"> </w:t>
      </w:r>
      <w:proofErr w:type="gramStart"/>
      <w:r w:rsidRPr="00DD6CBE">
        <w:rPr>
          <w:rFonts w:ascii="Times New Roman" w:hAnsi="Times New Roman"/>
          <w:sz w:val="28"/>
        </w:rPr>
        <w:t>з</w:t>
      </w:r>
      <w:proofErr w:type="gramEnd"/>
      <w:r w:rsidRPr="00DD6CBE">
        <w:rPr>
          <w:rFonts w:ascii="Times New Roman" w:hAnsi="Times New Roman"/>
          <w:sz w:val="28"/>
        </w:rPr>
        <w:t>агадки, скороговорки, небылицы.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Считалки, игры.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15-20. </w:t>
      </w:r>
      <w:r w:rsidRPr="00DD6CBE">
        <w:rPr>
          <w:rFonts w:ascii="Times New Roman" w:hAnsi="Times New Roman"/>
          <w:bCs/>
          <w:sz w:val="28"/>
        </w:rPr>
        <w:t>Фольклор народов Забайкалья: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 xml:space="preserve">Фольклор казаков Забайкалья. Фольклор </w:t>
      </w:r>
      <w:proofErr w:type="spellStart"/>
      <w:r w:rsidRPr="00DD6CBE">
        <w:rPr>
          <w:rFonts w:ascii="Times New Roman" w:hAnsi="Times New Roman"/>
          <w:sz w:val="28"/>
        </w:rPr>
        <w:t>семейских</w:t>
      </w:r>
      <w:proofErr w:type="spellEnd"/>
      <w:r>
        <w:rPr>
          <w:rFonts w:ascii="Times New Roman" w:hAnsi="Times New Roman"/>
          <w:sz w:val="28"/>
        </w:rPr>
        <w:t xml:space="preserve"> (старообрядцев) Забайкалья (на примере </w:t>
      </w:r>
      <w:proofErr w:type="spellStart"/>
      <w:r>
        <w:rPr>
          <w:rFonts w:ascii="Times New Roman" w:hAnsi="Times New Roman"/>
          <w:sz w:val="28"/>
        </w:rPr>
        <w:t>чикойских</w:t>
      </w:r>
      <w:proofErr w:type="spellEnd"/>
      <w:r>
        <w:rPr>
          <w:rFonts w:ascii="Times New Roman" w:hAnsi="Times New Roman"/>
          <w:sz w:val="28"/>
        </w:rPr>
        <w:t>).</w:t>
      </w:r>
      <w:r w:rsidR="006D5933">
        <w:rPr>
          <w:rFonts w:ascii="Times New Roman" w:hAnsi="Times New Roman"/>
          <w:sz w:val="28"/>
        </w:rPr>
        <w:t xml:space="preserve"> Педагогическое наследие Т. </w:t>
      </w:r>
      <w:proofErr w:type="spellStart"/>
      <w:r w:rsidR="006D5933">
        <w:rPr>
          <w:rFonts w:ascii="Times New Roman" w:hAnsi="Times New Roman"/>
          <w:sz w:val="28"/>
        </w:rPr>
        <w:t>Зенковой</w:t>
      </w:r>
      <w:proofErr w:type="spellEnd"/>
      <w:r w:rsidR="006D5933">
        <w:rPr>
          <w:rFonts w:ascii="Times New Roman" w:hAnsi="Times New Roman"/>
          <w:sz w:val="28"/>
        </w:rPr>
        <w:t>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Фольклор эвенков</w:t>
      </w:r>
      <w:r>
        <w:rPr>
          <w:rFonts w:ascii="Times New Roman" w:hAnsi="Times New Roman"/>
          <w:sz w:val="28"/>
        </w:rPr>
        <w:t xml:space="preserve"> </w:t>
      </w:r>
      <w:r w:rsidRPr="00DD6CBE">
        <w:rPr>
          <w:rFonts w:ascii="Times New Roman" w:hAnsi="Times New Roman"/>
          <w:sz w:val="28"/>
        </w:rPr>
        <w:t>(тунгусов) Забайкалья.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20-33. </w:t>
      </w:r>
      <w:r w:rsidRPr="00DD6CBE">
        <w:rPr>
          <w:rFonts w:ascii="Times New Roman" w:hAnsi="Times New Roman"/>
          <w:bCs/>
          <w:sz w:val="28"/>
        </w:rPr>
        <w:t>Литература Забайкалья: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proofErr w:type="spellStart"/>
      <w:r w:rsidRPr="00DD6CBE">
        <w:rPr>
          <w:rFonts w:ascii="Times New Roman" w:hAnsi="Times New Roman"/>
          <w:bCs/>
          <w:sz w:val="28"/>
        </w:rPr>
        <w:t>Г.Г.Граубин</w:t>
      </w:r>
      <w:proofErr w:type="spellEnd"/>
      <w:r w:rsidRPr="00DD6CBE">
        <w:rPr>
          <w:rFonts w:ascii="Times New Roman" w:hAnsi="Times New Roman"/>
          <w:bCs/>
          <w:sz w:val="28"/>
        </w:rPr>
        <w:t>. </w:t>
      </w:r>
      <w:r w:rsidRPr="00DD6CBE">
        <w:rPr>
          <w:rFonts w:ascii="Times New Roman" w:hAnsi="Times New Roman"/>
          <w:sz w:val="28"/>
        </w:rPr>
        <w:t>Поэзия для детей. «Четырёхэтажная тайга»</w:t>
      </w:r>
      <w:r w:rsidRPr="00DD6CBE">
        <w:rPr>
          <w:rFonts w:ascii="Times New Roman" w:hAnsi="Times New Roman"/>
          <w:bCs/>
          <w:sz w:val="28"/>
        </w:rPr>
        <w:t> </w:t>
      </w:r>
      <w:r w:rsidRPr="00DD6CBE">
        <w:rPr>
          <w:rFonts w:ascii="Times New Roman" w:hAnsi="Times New Roman"/>
          <w:sz w:val="28"/>
        </w:rPr>
        <w:t>«Серебряный капкан».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В.</w:t>
      </w:r>
      <w:proofErr w:type="spellStart"/>
      <w:r w:rsidRPr="00DD6CBE">
        <w:rPr>
          <w:rFonts w:ascii="Times New Roman" w:hAnsi="Times New Roman"/>
          <w:bCs/>
          <w:sz w:val="28"/>
        </w:rPr>
        <w:t>Балябина</w:t>
      </w:r>
      <w:proofErr w:type="spellEnd"/>
      <w:proofErr w:type="gramStart"/>
      <w:r w:rsidRPr="00DD6CBE">
        <w:rPr>
          <w:rFonts w:ascii="Times New Roman" w:hAnsi="Times New Roman"/>
          <w:bCs/>
          <w:sz w:val="28"/>
        </w:rPr>
        <w:t>.«</w:t>
      </w:r>
      <w:proofErr w:type="spellStart"/>
      <w:proofErr w:type="gramEnd"/>
      <w:r w:rsidRPr="00DD6CBE">
        <w:rPr>
          <w:rFonts w:ascii="Times New Roman" w:hAnsi="Times New Roman"/>
          <w:bCs/>
          <w:sz w:val="28"/>
        </w:rPr>
        <w:t>Аргунеи</w:t>
      </w:r>
      <w:proofErr w:type="spellEnd"/>
      <w:r w:rsidRPr="00DD6CBE">
        <w:rPr>
          <w:rFonts w:ascii="Times New Roman" w:hAnsi="Times New Roman"/>
          <w:bCs/>
          <w:sz w:val="28"/>
        </w:rPr>
        <w:t>»:</w:t>
      </w:r>
      <w:r w:rsidRPr="00DD6CBE">
        <w:rPr>
          <w:rFonts w:ascii="Times New Roman" w:hAnsi="Times New Roman"/>
          <w:sz w:val="28"/>
        </w:rPr>
        <w:t> Традиции и обычаи. Особенности воспитания в семье. Праздники.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Стихи забайкальских поэтов для детей.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proofErr w:type="spellStart"/>
      <w:r w:rsidRPr="00DD6CBE">
        <w:rPr>
          <w:rFonts w:ascii="Times New Roman" w:hAnsi="Times New Roman"/>
          <w:bCs/>
          <w:sz w:val="28"/>
        </w:rPr>
        <w:t>Г.Г.Андрюк</w:t>
      </w:r>
      <w:proofErr w:type="spellEnd"/>
      <w:r w:rsidRPr="00DD6CBE">
        <w:rPr>
          <w:rFonts w:ascii="Times New Roman" w:hAnsi="Times New Roman"/>
          <w:bCs/>
          <w:sz w:val="28"/>
        </w:rPr>
        <w:t>. «</w:t>
      </w:r>
      <w:r w:rsidRPr="00DD6CBE">
        <w:rPr>
          <w:rFonts w:ascii="Times New Roman" w:hAnsi="Times New Roman"/>
          <w:sz w:val="28"/>
        </w:rPr>
        <w:t>Большая вода».</w:t>
      </w:r>
      <w:r w:rsidRPr="00DD6CBE">
        <w:rPr>
          <w:rFonts w:ascii="Times New Roman" w:hAnsi="Times New Roman"/>
          <w:bCs/>
          <w:sz w:val="28"/>
        </w:rPr>
        <w:t xml:space="preserve"> В. </w:t>
      </w:r>
      <w:proofErr w:type="spellStart"/>
      <w:r w:rsidRPr="00DD6CBE">
        <w:rPr>
          <w:rFonts w:ascii="Times New Roman" w:hAnsi="Times New Roman"/>
          <w:bCs/>
          <w:sz w:val="28"/>
        </w:rPr>
        <w:t>Писковой</w:t>
      </w:r>
      <w:proofErr w:type="spellEnd"/>
      <w:r>
        <w:rPr>
          <w:rFonts w:ascii="Times New Roman" w:hAnsi="Times New Roman"/>
          <w:bCs/>
          <w:sz w:val="28"/>
        </w:rPr>
        <w:t>.</w:t>
      </w:r>
      <w:r w:rsidRPr="00DD6CBE">
        <w:rPr>
          <w:rFonts w:ascii="Times New Roman" w:hAnsi="Times New Roman"/>
          <w:bCs/>
          <w:sz w:val="28"/>
        </w:rPr>
        <w:t> </w:t>
      </w:r>
      <w:r w:rsidRPr="00DD6CBE">
        <w:rPr>
          <w:rFonts w:ascii="Times New Roman" w:hAnsi="Times New Roman"/>
          <w:sz w:val="28"/>
        </w:rPr>
        <w:t>Сборники рассказов.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sz w:val="28"/>
        </w:rPr>
        <w:t>Исследовательская работа «Диалектные особенности разговорного жанра в произведениях забайкальских авторов».</w:t>
      </w:r>
    </w:p>
    <w:p w:rsidR="004475D9" w:rsidRPr="00DD6CBE" w:rsidRDefault="00667F8D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34-35. </w:t>
      </w:r>
      <w:r w:rsidR="004475D9">
        <w:rPr>
          <w:rFonts w:ascii="Times New Roman" w:hAnsi="Times New Roman"/>
          <w:bCs/>
          <w:sz w:val="28"/>
        </w:rPr>
        <w:t xml:space="preserve"> </w:t>
      </w:r>
      <w:r w:rsidR="004475D9" w:rsidRPr="00DD6CBE">
        <w:rPr>
          <w:rFonts w:ascii="Times New Roman" w:hAnsi="Times New Roman"/>
          <w:bCs/>
          <w:sz w:val="28"/>
        </w:rPr>
        <w:t>Итоговый урок</w:t>
      </w:r>
      <w:r w:rsidR="004475D9">
        <w:rPr>
          <w:rFonts w:ascii="Times New Roman" w:hAnsi="Times New Roman"/>
          <w:sz w:val="28"/>
        </w:rPr>
        <w:t> «</w:t>
      </w:r>
      <w:proofErr w:type="spellStart"/>
      <w:r w:rsidR="004475D9">
        <w:rPr>
          <w:rFonts w:ascii="Times New Roman" w:hAnsi="Times New Roman"/>
          <w:sz w:val="28"/>
        </w:rPr>
        <w:t>Бережение</w:t>
      </w:r>
      <w:proofErr w:type="spellEnd"/>
      <w:r w:rsidR="004475D9">
        <w:rPr>
          <w:rFonts w:ascii="Times New Roman" w:hAnsi="Times New Roman"/>
          <w:sz w:val="28"/>
        </w:rPr>
        <w:t xml:space="preserve"> памяти</w:t>
      </w:r>
      <w:r w:rsidR="004475D9" w:rsidRPr="00DD6CBE">
        <w:rPr>
          <w:rFonts w:ascii="Times New Roman" w:hAnsi="Times New Roman"/>
          <w:sz w:val="28"/>
        </w:rPr>
        <w:t xml:space="preserve">. Защита </w:t>
      </w:r>
      <w:r w:rsidR="004475D9">
        <w:rPr>
          <w:rFonts w:ascii="Times New Roman" w:hAnsi="Times New Roman"/>
          <w:sz w:val="28"/>
        </w:rPr>
        <w:t>мини-</w:t>
      </w:r>
      <w:r w:rsidR="004475D9" w:rsidRPr="00DD6CBE">
        <w:rPr>
          <w:rFonts w:ascii="Times New Roman" w:hAnsi="Times New Roman"/>
          <w:sz w:val="28"/>
        </w:rPr>
        <w:t>проектов.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90486">
      <w:pPr>
        <w:rPr>
          <w:rFonts w:ascii="Times New Roman" w:hAnsi="Times New Roman"/>
          <w:sz w:val="28"/>
        </w:rPr>
      </w:pPr>
      <w:r w:rsidRPr="00DD6CBE">
        <w:rPr>
          <w:rFonts w:ascii="Times New Roman" w:hAnsi="Times New Roman"/>
          <w:bCs/>
          <w:sz w:val="28"/>
        </w:rPr>
        <w:t>ИТОГО</w:t>
      </w:r>
    </w:p>
    <w:p w:rsidR="004475D9" w:rsidRPr="00DD6CBE" w:rsidRDefault="00667F8D" w:rsidP="0089048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35 часов</w:t>
      </w:r>
      <w:r w:rsidR="001111F8">
        <w:rPr>
          <w:rFonts w:ascii="Times New Roman" w:hAnsi="Times New Roman"/>
          <w:bCs/>
          <w:sz w:val="28"/>
        </w:rPr>
        <w:t>.</w:t>
      </w: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p w:rsidR="004475D9" w:rsidRPr="00DD6CBE" w:rsidRDefault="004475D9" w:rsidP="00890486">
      <w:pPr>
        <w:rPr>
          <w:rFonts w:ascii="Times New Roman" w:hAnsi="Times New Roman"/>
          <w:sz w:val="28"/>
        </w:rPr>
      </w:pPr>
    </w:p>
    <w:sectPr w:rsidR="004475D9" w:rsidRPr="00DD6CBE" w:rsidSect="00B0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64BEF"/>
    <w:multiLevelType w:val="hybridMultilevel"/>
    <w:tmpl w:val="C908D0C8"/>
    <w:lvl w:ilvl="0" w:tplc="D690FC90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D073EFE"/>
    <w:multiLevelType w:val="multilevel"/>
    <w:tmpl w:val="BC92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DCF"/>
    <w:rsid w:val="000274E6"/>
    <w:rsid w:val="000B6DCF"/>
    <w:rsid w:val="000C768C"/>
    <w:rsid w:val="001111F8"/>
    <w:rsid w:val="00161FC3"/>
    <w:rsid w:val="00255522"/>
    <w:rsid w:val="002C00DB"/>
    <w:rsid w:val="002D25B9"/>
    <w:rsid w:val="0031158E"/>
    <w:rsid w:val="0034422A"/>
    <w:rsid w:val="003F0E82"/>
    <w:rsid w:val="00442FD2"/>
    <w:rsid w:val="00444381"/>
    <w:rsid w:val="004475D9"/>
    <w:rsid w:val="00480A1D"/>
    <w:rsid w:val="004D5158"/>
    <w:rsid w:val="00510987"/>
    <w:rsid w:val="005979A2"/>
    <w:rsid w:val="00667F8D"/>
    <w:rsid w:val="006D5933"/>
    <w:rsid w:val="00731172"/>
    <w:rsid w:val="007A074E"/>
    <w:rsid w:val="00890486"/>
    <w:rsid w:val="008D3009"/>
    <w:rsid w:val="008F617C"/>
    <w:rsid w:val="009F6D9F"/>
    <w:rsid w:val="00A47CBD"/>
    <w:rsid w:val="00A51923"/>
    <w:rsid w:val="00AC5DC8"/>
    <w:rsid w:val="00AF5A92"/>
    <w:rsid w:val="00B0791D"/>
    <w:rsid w:val="00B647D1"/>
    <w:rsid w:val="00BF7735"/>
    <w:rsid w:val="00C915BF"/>
    <w:rsid w:val="00CB09DD"/>
    <w:rsid w:val="00D75928"/>
    <w:rsid w:val="00DC439E"/>
    <w:rsid w:val="00DD212F"/>
    <w:rsid w:val="00DD6CBE"/>
    <w:rsid w:val="00E07393"/>
    <w:rsid w:val="00EF451D"/>
    <w:rsid w:val="00F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17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6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Аня</cp:lastModifiedBy>
  <cp:revision>32</cp:revision>
  <cp:lastPrinted>2008-01-16T21:52:00Z</cp:lastPrinted>
  <dcterms:created xsi:type="dcterms:W3CDTF">2018-10-06T04:22:00Z</dcterms:created>
  <dcterms:modified xsi:type="dcterms:W3CDTF">2022-11-02T11:16:00Z</dcterms:modified>
</cp:coreProperties>
</file>